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DD" w:rsidRPr="00E50EDD" w:rsidRDefault="00E50EDD" w:rsidP="00E5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E5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EDD" w:rsidRPr="00E50EDD" w:rsidRDefault="00E50EDD" w:rsidP="00E5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районного конкурсу юних географів-дослідників «Шляхами Колумба. Ми досліджуємо 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Європу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50EDD" w:rsidRPr="00E50EDD" w:rsidRDefault="00E50EDD" w:rsidP="00E50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Мета і завдання: </w:t>
      </w:r>
    </w:p>
    <w:p w:rsidR="00E50EDD" w:rsidRPr="00E50EDD" w:rsidRDefault="00E50EDD" w:rsidP="00E50ED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інтересу у учнів до вивчення географії.</w:t>
      </w:r>
    </w:p>
    <w:p w:rsidR="00E50EDD" w:rsidRPr="00E50EDD" w:rsidRDefault="00E50EDD" w:rsidP="00E50ED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Виховання в учнів</w:t>
      </w: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почуття </w:t>
      </w: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українського патріотизму.</w:t>
      </w:r>
    </w:p>
    <w:p w:rsidR="00E50EDD" w:rsidRPr="00E50EDD" w:rsidRDefault="00E50EDD" w:rsidP="00E50ED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творчого мислення.</w:t>
      </w:r>
    </w:p>
    <w:p w:rsidR="00E50EDD" w:rsidRPr="00E50EDD" w:rsidRDefault="00E50EDD" w:rsidP="00E50ED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умов для об’єктивної самооцінки і подальшого самовдосконалення.</w:t>
      </w:r>
    </w:p>
    <w:p w:rsidR="00E50EDD" w:rsidRDefault="00E50EDD" w:rsidP="00E50ED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стійких мотивів до самостійних занять з географії.</w:t>
      </w:r>
    </w:p>
    <w:p w:rsidR="00E50EDD" w:rsidRPr="00E50EDD" w:rsidRDefault="00E50EDD" w:rsidP="00E50ED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Інтелектуальне зростання учнів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можливість самореалізації.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Учасники: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участі в конкурсі залучаються учні 7 класів загальноосвітніх шкіл та шкіл нового типу.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Команда складається із 6 чоловік.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Відповідальні за організацію конкурсу: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готуються творчою групою РМО і інспектором-методистом </w:t>
      </w:r>
      <w:proofErr w:type="spellStart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Башук</w:t>
      </w:r>
      <w:proofErr w:type="spellEnd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Д. 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Відповідальна за проведення – </w:t>
      </w:r>
      <w:proofErr w:type="spellStart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Трущельова</w:t>
      </w:r>
      <w:proofErr w:type="spellEnd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А.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4. 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Місце та час проведення: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лютому 2012 року на базі КЗШ І-ІІІ ст.№8.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sz w:val="28"/>
          <w:szCs w:val="28"/>
          <w:lang w:val="uk-UA"/>
        </w:rPr>
        <w:t>Початок о 13</w:t>
      </w:r>
      <w:r w:rsidRPr="00E50ED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5. Програма конкурсу: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Візитка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>. Привітання команд, розповідь команди про себе. Час – 3 хвилини, оцінка – до 5 балів.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«Ми досліджуємо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Європу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вірша, пісні, танцю, інсценування розповісти про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Європу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>, про найцікавіші їх особливості. Час – 5 хвилин, оцінка – до 5 балів.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Бліц - турнір. 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отримує 10 питань, а кожна правильна відповідь оцінюється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1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 бал. Максимальна оцінка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50EDD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Pr="00E50ED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«Ти мені  -  я тобі»</w:t>
      </w: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Кожна команда готує питання для суперників. За вірну відповідь – 3 бали.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краще підготовлене питання – 1 бал.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</w:t>
      </w:r>
      <w:r w:rsidRPr="00E50E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Підведення підсумків і нагородження</w:t>
      </w: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Команда-переможець визначається за максимальною загальною сумою балів, отриманих учасниками в окремих видах.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Команди-учасники нагороджуються дипломами за перемогу в окремих конкурсах.</w:t>
      </w:r>
    </w:p>
    <w:p w:rsidR="00E50EDD" w:rsidRPr="00E50EDD" w:rsidRDefault="00E50EDD" w:rsidP="00E5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EDD">
        <w:rPr>
          <w:rFonts w:ascii="Times New Roman" w:hAnsi="Times New Roman" w:cs="Times New Roman"/>
          <w:b/>
          <w:sz w:val="28"/>
          <w:szCs w:val="28"/>
          <w:lang w:val="uk-UA"/>
        </w:rPr>
        <w:t>Склад журі:</w:t>
      </w:r>
    </w:p>
    <w:p w:rsidR="00E50EDD" w:rsidRPr="00E50EDD" w:rsidRDefault="00E50EDD" w:rsidP="00E50EDD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Башук</w:t>
      </w:r>
      <w:proofErr w:type="spellEnd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Людмила Дмитрівна – інспектор-методист районного відділу освіти з природничого циклу.</w:t>
      </w:r>
    </w:p>
    <w:p w:rsidR="00E50EDD" w:rsidRPr="00E50EDD" w:rsidRDefault="00E50EDD" w:rsidP="00E50EDD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Петренюк</w:t>
      </w:r>
      <w:proofErr w:type="spellEnd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Г.П. – вчитель географії КЗШ І-ІІІ ст. №12, керівник РМО вчителів географії.</w:t>
      </w:r>
    </w:p>
    <w:p w:rsidR="00E50EDD" w:rsidRPr="00E50EDD" w:rsidRDefault="00E50EDD" w:rsidP="00E50EDD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Довбенко</w:t>
      </w:r>
      <w:proofErr w:type="spellEnd"/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Т.П. - вчитель географії КЗШ І-ІІІ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50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№ 13.</w:t>
      </w:r>
    </w:p>
    <w:p w:rsidR="00E50EDD" w:rsidRPr="00E50EDD" w:rsidRDefault="00E50EDD" w:rsidP="00E50E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0DD" w:rsidRPr="00E50EDD" w:rsidRDefault="008310DD" w:rsidP="00E50EDD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8310DD" w:rsidRPr="00E50EDD" w:rsidSect="003A2B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6" w:rsidRDefault="00E50E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750"/>
      <w:docPartObj>
        <w:docPartGallery w:val="Page Numbers (Bottom of Page)"/>
        <w:docPartUnique/>
      </w:docPartObj>
    </w:sdtPr>
    <w:sdtEndPr/>
    <w:sdtContent>
      <w:p w:rsidR="00A36CE6" w:rsidRDefault="00E50ED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CE6" w:rsidRDefault="00E50E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6" w:rsidRDefault="00E50ED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6" w:rsidRDefault="00E50E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6" w:rsidRDefault="00E50E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6" w:rsidRDefault="00E50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55E27"/>
    <w:multiLevelType w:val="hybridMultilevel"/>
    <w:tmpl w:val="8696ABE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1595A4A"/>
    <w:multiLevelType w:val="hybridMultilevel"/>
    <w:tmpl w:val="DF02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D"/>
    <w:rsid w:val="002A3B8D"/>
    <w:rsid w:val="008310DD"/>
    <w:rsid w:val="00E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09B0-39BA-4BBE-BF45-DB014F9D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E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5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E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2014-09-24T16:07:00Z</dcterms:created>
  <dcterms:modified xsi:type="dcterms:W3CDTF">2014-09-24T16:14:00Z</dcterms:modified>
</cp:coreProperties>
</file>